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C41BD" w14:textId="77777777" w:rsidR="00540918" w:rsidRDefault="00540918" w:rsidP="00540918">
      <w:pPr>
        <w:pStyle w:val="Body"/>
        <w:spacing w:after="0" w:line="240" w:lineRule="auto"/>
        <w:rPr>
          <w:rFonts w:ascii="Times New Roman" w:hAnsi="Times New Roman" w:cs="Times New Roman"/>
          <w:sz w:val="24"/>
          <w:szCs w:val="24"/>
          <w:lang w:val="en-CA"/>
        </w:rPr>
      </w:pPr>
      <w:r>
        <w:rPr>
          <w:rFonts w:ascii="Times New Roman"/>
          <w:color w:val="auto"/>
          <w:sz w:val="24"/>
          <w:szCs w:val="24"/>
        </w:rPr>
        <w:t xml:space="preserve">Appendix 1.  </w:t>
      </w:r>
      <w:r w:rsidRPr="00366F75">
        <w:rPr>
          <w:rFonts w:ascii="Times New Roman"/>
          <w:color w:val="auto"/>
          <w:sz w:val="24"/>
          <w:szCs w:val="24"/>
        </w:rPr>
        <w:t xml:space="preserve">Figure extracted from </w:t>
      </w:r>
      <w:proofErr w:type="spellStart"/>
      <w:r w:rsidRPr="00366F75">
        <w:rPr>
          <w:rFonts w:ascii="Times New Roman" w:hAnsi="Times New Roman" w:cs="Times New Roman"/>
          <w:sz w:val="24"/>
          <w:szCs w:val="24"/>
          <w:lang w:val="en-CA"/>
        </w:rPr>
        <w:t>Mosbech</w:t>
      </w:r>
      <w:proofErr w:type="spellEnd"/>
      <w:r w:rsidRPr="00366F75">
        <w:rPr>
          <w:rFonts w:ascii="Times New Roman" w:hAnsi="Times New Roman" w:cs="Times New Roman"/>
          <w:sz w:val="24"/>
          <w:szCs w:val="24"/>
          <w:lang w:val="en-CA"/>
        </w:rPr>
        <w:t xml:space="preserve">, A., R.S. </w:t>
      </w:r>
      <w:proofErr w:type="spellStart"/>
      <w:r w:rsidRPr="00366F75">
        <w:rPr>
          <w:rFonts w:ascii="Times New Roman" w:hAnsi="Times New Roman" w:cs="Times New Roman"/>
          <w:sz w:val="24"/>
          <w:szCs w:val="24"/>
          <w:lang w:val="en-CA"/>
        </w:rPr>
        <w:t>Dano</w:t>
      </w:r>
      <w:proofErr w:type="spellEnd"/>
      <w:r w:rsidRPr="00366F75">
        <w:rPr>
          <w:rFonts w:ascii="Times New Roman" w:hAnsi="Times New Roman" w:cs="Times New Roman"/>
          <w:sz w:val="24"/>
          <w:szCs w:val="24"/>
          <w:lang w:val="en-CA"/>
        </w:rPr>
        <w:t xml:space="preserve">, F. Merkel, C. </w:t>
      </w:r>
      <w:proofErr w:type="spellStart"/>
      <w:r w:rsidRPr="00366F75">
        <w:rPr>
          <w:rFonts w:ascii="Times New Roman" w:hAnsi="Times New Roman" w:cs="Times New Roman"/>
          <w:sz w:val="24"/>
          <w:szCs w:val="24"/>
          <w:lang w:val="en-CA"/>
        </w:rPr>
        <w:t>Sonne</w:t>
      </w:r>
      <w:proofErr w:type="spellEnd"/>
      <w:r w:rsidRPr="00366F75">
        <w:rPr>
          <w:rFonts w:ascii="Times New Roman" w:hAnsi="Times New Roman" w:cs="Times New Roman"/>
          <w:sz w:val="24"/>
          <w:szCs w:val="24"/>
          <w:lang w:val="en-CA"/>
        </w:rPr>
        <w:t xml:space="preserve">, G. Gilchrist and A. Flagstad. 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366F75">
        <w:rPr>
          <w:rFonts w:ascii="Times New Roman" w:hAnsi="Times New Roman" w:cs="Times New Roman"/>
          <w:sz w:val="24"/>
          <w:szCs w:val="24"/>
          <w:lang w:val="en-CA"/>
        </w:rPr>
        <w:t xml:space="preserve">2006b. Use of satellite telemetry to locate key habitats for King Eiders </w:t>
      </w:r>
      <w:r w:rsidRPr="00366F75">
        <w:rPr>
          <w:rFonts w:ascii="Times New Roman" w:hAnsi="Times New Roman" w:cs="Times New Roman"/>
          <w:i/>
          <w:iCs/>
          <w:sz w:val="24"/>
          <w:szCs w:val="24"/>
          <w:lang w:val="en-CA"/>
        </w:rPr>
        <w:t>Somateria spectabilis</w:t>
      </w:r>
      <w:r w:rsidRPr="00366F75">
        <w:rPr>
          <w:rFonts w:ascii="Times New Roman" w:hAnsi="Times New Roman" w:cs="Times New Roman"/>
          <w:sz w:val="24"/>
          <w:szCs w:val="24"/>
          <w:lang w:val="en-CA"/>
        </w:rPr>
        <w:t xml:space="preserve"> in West Greenland, p. 769-776 in G.C. </w:t>
      </w:r>
      <w:proofErr w:type="spellStart"/>
      <w:r w:rsidRPr="00366F75">
        <w:rPr>
          <w:rFonts w:ascii="Times New Roman" w:hAnsi="Times New Roman" w:cs="Times New Roman"/>
          <w:sz w:val="24"/>
          <w:szCs w:val="24"/>
          <w:lang w:val="en-CA"/>
        </w:rPr>
        <w:t>Boere</w:t>
      </w:r>
      <w:proofErr w:type="spellEnd"/>
      <w:r w:rsidRPr="00366F75">
        <w:rPr>
          <w:rFonts w:ascii="Times New Roman" w:hAnsi="Times New Roman" w:cs="Times New Roman"/>
          <w:sz w:val="24"/>
          <w:szCs w:val="24"/>
          <w:lang w:val="en-CA"/>
        </w:rPr>
        <w:t>, C.A. Galbraith and D.A. Stroud, eds. Waterbirds around the world. The Stationery Office, Edinburgh, UK, 940 pp.</w:t>
      </w:r>
    </w:p>
    <w:p w14:paraId="49A2E05A" w14:textId="77777777" w:rsidR="00540918" w:rsidRDefault="00540918" w:rsidP="00540918">
      <w:pPr>
        <w:pStyle w:val="Body"/>
        <w:spacing w:after="0" w:line="240" w:lineRule="auto"/>
        <w:rPr>
          <w:rFonts w:ascii="Times New Roman" w:hAnsi="Times New Roman" w:cs="Times New Roman"/>
          <w:sz w:val="24"/>
          <w:szCs w:val="24"/>
          <w:lang w:val="en-CA"/>
        </w:rPr>
      </w:pPr>
    </w:p>
    <w:p w14:paraId="0885BDBB" w14:textId="77777777" w:rsidR="00540918" w:rsidRPr="00366F75" w:rsidRDefault="00540918" w:rsidP="00540918">
      <w:pPr>
        <w:pStyle w:val="Body"/>
        <w:spacing w:after="0" w:line="240" w:lineRule="auto"/>
        <w:rPr>
          <w:rFonts w:ascii="Times New Roman" w:hAnsi="Times New Roman" w:cs="Times New Roman"/>
          <w:sz w:val="24"/>
          <w:szCs w:val="24"/>
          <w:lang w:val="en-CA"/>
        </w:rPr>
      </w:pPr>
      <w:r w:rsidRPr="00A86864">
        <w:rPr>
          <w:rFonts w:ascii="Times New Roman"/>
          <w:noProof/>
          <w:color w:val="auto"/>
          <w:sz w:val="24"/>
          <w:szCs w:val="24"/>
        </w:rPr>
        <w:drawing>
          <wp:inline distT="0" distB="0" distL="0" distR="0" wp14:anchorId="7632B8F1" wp14:editId="12EDE7BF">
            <wp:extent cx="5486400" cy="530098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05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530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CC6B08" w14:textId="77777777" w:rsidR="00540918" w:rsidRPr="00366F75" w:rsidRDefault="00540918" w:rsidP="00540918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Times New Roman"/>
          <w:color w:val="auto"/>
          <w:sz w:val="24"/>
          <w:szCs w:val="24"/>
          <w:lang w:val="en-CA"/>
        </w:rPr>
      </w:pPr>
    </w:p>
    <w:p w14:paraId="28F30980" w14:textId="77777777" w:rsidR="005D6456" w:rsidRDefault="005D6456"/>
    <w:sectPr w:rsidR="005D64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918"/>
    <w:rsid w:val="00540918"/>
    <w:rsid w:val="005D6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958BA0"/>
  <w15:chartTrackingRefBased/>
  <w15:docId w15:val="{92DCFDF5-342C-44A5-A6E9-99AC79292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540918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Arial Unicode MS" w:hAnsi="Arial Unicode MS" w:cs="Arial Unicode MS"/>
      <w:color w:val="000000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bowmantim38@gmail.com</dc:creator>
  <cp:keywords/>
  <dc:description/>
  <cp:lastModifiedBy>bowmantim38@gmail.com</cp:lastModifiedBy>
  <cp:revision>1</cp:revision>
  <dcterms:created xsi:type="dcterms:W3CDTF">2021-11-24T20:35:00Z</dcterms:created>
  <dcterms:modified xsi:type="dcterms:W3CDTF">2021-11-24T20:36:00Z</dcterms:modified>
</cp:coreProperties>
</file>